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E" w:rsidRDefault="001153FF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Arlington Black Chamber of Commerce * Membership Application</w:t>
      </w:r>
    </w:p>
    <w:p w:rsidR="0092409E" w:rsidRDefault="0092409E">
      <w:pPr>
        <w:rPr>
          <w:rFonts w:ascii="Arial" w:hAnsi="Arial" w:cs="Arial"/>
          <w:sz w:val="12"/>
          <w:szCs w:val="12"/>
        </w:rPr>
      </w:pPr>
    </w:p>
    <w:p w:rsidR="0092409E" w:rsidRDefault="0092409E">
      <w:pPr>
        <w:rPr>
          <w:rFonts w:ascii="Arial" w:hAnsi="Arial" w:cs="Arial"/>
          <w:sz w:val="6"/>
        </w:rPr>
      </w:pPr>
    </w:p>
    <w:p w:rsidR="0092409E" w:rsidRDefault="00115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Membership Application and return it to the Arlington Black Chamber of Commerce along with your annual investment.   </w:t>
      </w:r>
      <w:r>
        <w:rPr>
          <w:rFonts w:ascii="Arial" w:hAnsi="Arial" w:cs="Arial"/>
          <w:i/>
        </w:rPr>
        <w:t>(Membership in the Arlington Black Chamber is tax deductible as a business expense.)</w:t>
      </w:r>
    </w:p>
    <w:p w:rsidR="0092409E" w:rsidRDefault="0092409E">
      <w:pPr>
        <w:rPr>
          <w:sz w:val="16"/>
          <w:szCs w:val="16"/>
        </w:rPr>
      </w:pPr>
    </w:p>
    <w:p w:rsidR="0092409E" w:rsidRDefault="0092409E">
      <w:pPr>
        <w:rPr>
          <w:rFonts w:ascii="Arial" w:hAnsi="Arial" w:cs="Arial"/>
          <w:sz w:val="16"/>
          <w:szCs w:val="16"/>
        </w:rPr>
      </w:pPr>
    </w:p>
    <w:p w:rsidR="0092409E" w:rsidRDefault="001153F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 NAME</w:t>
      </w:r>
    </w:p>
    <w:p w:rsidR="0092409E" w:rsidRDefault="0092409E">
      <w:pPr>
        <w:rPr>
          <w:rFonts w:ascii="Arial" w:hAnsi="Arial" w:cs="Arial"/>
          <w:sz w:val="18"/>
          <w:szCs w:val="18"/>
        </w:rPr>
      </w:pPr>
    </w:p>
    <w:p w:rsidR="0092409E" w:rsidRDefault="0092409E">
      <w:pPr>
        <w:rPr>
          <w:rFonts w:ascii="Arial" w:hAnsi="Arial" w:cs="Arial"/>
          <w:sz w:val="18"/>
          <w:szCs w:val="18"/>
        </w:rPr>
      </w:pPr>
    </w:p>
    <w:p w:rsidR="0092409E" w:rsidRDefault="001153F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REPRESENTATIVE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TITLE</w:t>
      </w:r>
    </w:p>
    <w:p w:rsidR="0092409E" w:rsidRDefault="0092409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92409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STREET ADDRESS</w:t>
      </w: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ZIP</w:t>
      </w:r>
    </w:p>
    <w:p w:rsidR="0092409E" w:rsidRDefault="001153FF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TELEPHONE  #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FAX   #</w:t>
      </w: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WEB SITE</w:t>
      </w: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TYPE</w:t>
      </w: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92409E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92409E" w:rsidRDefault="001153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OF EMPLOYEES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HOME BASED BUSINESS:  YES/NO</w:t>
      </w:r>
      <w:r>
        <w:rPr>
          <w:rFonts w:ascii="Arial" w:hAnsi="Arial" w:cs="Arial"/>
          <w:sz w:val="18"/>
          <w:szCs w:val="18"/>
        </w:rPr>
        <w:tab/>
        <w:t xml:space="preserve">               MINORITY-OWNED BUSINESS:   YES/NO</w:t>
      </w:r>
    </w:p>
    <w:p w:rsidR="0092409E" w:rsidRDefault="0092409E">
      <w:pPr>
        <w:pStyle w:val="Heading1"/>
        <w:rPr>
          <w:rFonts w:ascii="Arial" w:hAnsi="Arial" w:cs="Arial"/>
          <w:b w:val="0"/>
          <w:sz w:val="18"/>
          <w:szCs w:val="18"/>
        </w:rPr>
      </w:pPr>
    </w:p>
    <w:p w:rsidR="0092409E" w:rsidRDefault="0092409E">
      <w:pPr>
        <w:pStyle w:val="Heading1"/>
        <w:rPr>
          <w:rFonts w:ascii="Arial" w:hAnsi="Arial" w:cs="Arial"/>
          <w:sz w:val="18"/>
          <w:szCs w:val="18"/>
        </w:rPr>
      </w:pPr>
    </w:p>
    <w:p w:rsidR="0092409E" w:rsidRDefault="001153FF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NCTRCA  CERTIFIED</w:t>
      </w:r>
      <w:proofErr w:type="gramEnd"/>
      <w:r>
        <w:rPr>
          <w:rFonts w:ascii="Arial" w:hAnsi="Arial" w:cs="Arial"/>
          <w:sz w:val="18"/>
          <w:szCs w:val="18"/>
        </w:rPr>
        <w:t>:   YES/NO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HUB  CERTIFIED:   YES/NO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DFW MSDC  MBE:   YES/NO</w:t>
      </w:r>
    </w:p>
    <w:p w:rsidR="0092409E" w:rsidRDefault="0092409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:rsidR="0092409E" w:rsidRDefault="001153FF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list your areas of interest/concerns:  </w:t>
      </w:r>
    </w:p>
    <w:p w:rsidR="0092409E" w:rsidRDefault="0092409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:rsidR="0092409E" w:rsidRDefault="0092409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2409E" w:rsidRPr="006575B7" w:rsidRDefault="0092409E">
      <w:pPr>
        <w:rPr>
          <w:rFonts w:ascii="Arial" w:hAnsi="Arial" w:cs="Arial"/>
          <w:b/>
          <w:sz w:val="6"/>
          <w:szCs w:val="22"/>
        </w:rPr>
      </w:pPr>
    </w:p>
    <w:p w:rsidR="0092409E" w:rsidRDefault="001153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Membership Investment </w:t>
      </w:r>
    </w:p>
    <w:p w:rsidR="006575B7" w:rsidRPr="006575B7" w:rsidRDefault="006575B7">
      <w:pPr>
        <w:rPr>
          <w:rFonts w:ascii="Arial" w:hAnsi="Arial" w:cs="Arial"/>
          <w:sz w:val="4"/>
          <w:szCs w:val="18"/>
        </w:rPr>
      </w:pPr>
    </w:p>
    <w:p w:rsidR="0092409E" w:rsidRDefault="003E67D4">
      <w:pPr>
        <w:rPr>
          <w:rFonts w:ascii="Arial" w:hAnsi="Arial" w:cs="Arial"/>
          <w:b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92075</wp:posOffset>
            </wp:positionV>
            <wp:extent cx="4886325" cy="2150745"/>
            <wp:effectExtent l="19050" t="0" r="9525" b="0"/>
            <wp:wrapNone/>
            <wp:docPr id="2" name="Picture 2" descr="Busin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FF">
        <w:rPr>
          <w:rFonts w:ascii="Arial" w:hAnsi="Arial" w:cs="Arial"/>
          <w:b/>
          <w:bdr w:val="single" w:sz="4" w:space="0" w:color="auto"/>
        </w:rPr>
        <w:t xml:space="preserve">BUSINESS MEMBERSHIPS * </w:t>
      </w:r>
      <w:proofErr w:type="gramStart"/>
      <w:r w:rsidR="001153FF">
        <w:rPr>
          <w:rFonts w:ascii="Arial" w:hAnsi="Arial" w:cs="Arial"/>
          <w:b/>
          <w:bdr w:val="single" w:sz="4" w:space="0" w:color="auto"/>
        </w:rPr>
        <w:t>-  ANNUAL</w:t>
      </w:r>
      <w:proofErr w:type="gramEnd"/>
      <w:r w:rsidR="001153FF">
        <w:rPr>
          <w:rFonts w:ascii="Arial" w:hAnsi="Arial" w:cs="Arial"/>
          <w:b/>
          <w:bdr w:val="single" w:sz="4" w:space="0" w:color="auto"/>
        </w:rPr>
        <w:t xml:space="preserve"> INVESTMENT       </w:t>
      </w:r>
      <w:r w:rsidR="001153FF">
        <w:rPr>
          <w:rFonts w:ascii="Arial" w:hAnsi="Arial" w:cs="Arial"/>
          <w:i/>
        </w:rPr>
        <w:t xml:space="preserve">  </w:t>
      </w:r>
    </w:p>
    <w:p w:rsidR="0092409E" w:rsidRDefault="001153FF">
      <w:pPr>
        <w:numPr>
          <w:ilvl w:val="0"/>
          <w:numId w:val="2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0 – 9  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$175</w:t>
      </w:r>
    </w:p>
    <w:p w:rsidR="0092409E" w:rsidRDefault="001153FF">
      <w:pPr>
        <w:numPr>
          <w:ilvl w:val="0"/>
          <w:numId w:val="2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10 – 49 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</w:p>
    <w:p w:rsidR="0092409E" w:rsidRDefault="001153FF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 – 99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$500</w:t>
      </w:r>
    </w:p>
    <w:p w:rsidR="0092409E" w:rsidRDefault="001153FF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 – 249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$750                                  </w:t>
      </w:r>
    </w:p>
    <w:p w:rsidR="0092409E" w:rsidRDefault="001153FF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250 – 499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92409E" w:rsidRDefault="001153F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500 – 999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$1500</w:t>
      </w:r>
    </w:p>
    <w:p w:rsidR="0092409E" w:rsidRPr="000F37CD" w:rsidRDefault="001153F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1000+  </w:t>
      </w:r>
      <w:r>
        <w:rPr>
          <w:rFonts w:ascii="Arial" w:hAnsi="Arial" w:cs="Arial"/>
        </w:rPr>
        <w:tab/>
        <w:t>Employees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7CD">
        <w:rPr>
          <w:rFonts w:ascii="Arial" w:hAnsi="Arial" w:cs="Arial"/>
        </w:rPr>
        <w:t xml:space="preserve">$2500, </w:t>
      </w:r>
      <w:r w:rsidRPr="000F37CD">
        <w:rPr>
          <w:rFonts w:ascii="Arial" w:hAnsi="Arial" w:cs="Arial"/>
          <w:i/>
        </w:rPr>
        <w:t xml:space="preserve">(* Negotiable with </w:t>
      </w:r>
      <w:r w:rsidR="006575B7" w:rsidRPr="000F37CD">
        <w:rPr>
          <w:rFonts w:ascii="Arial" w:hAnsi="Arial" w:cs="Arial"/>
          <w:i/>
        </w:rPr>
        <w:t xml:space="preserve">Multiple </w:t>
      </w:r>
      <w:r w:rsidRPr="000F37CD">
        <w:rPr>
          <w:rFonts w:ascii="Arial" w:hAnsi="Arial" w:cs="Arial"/>
          <w:i/>
        </w:rPr>
        <w:t xml:space="preserve">Annual </w:t>
      </w:r>
      <w:r w:rsidR="005D1E5F" w:rsidRPr="000F37CD">
        <w:rPr>
          <w:rFonts w:ascii="Arial" w:hAnsi="Arial" w:cs="Arial"/>
          <w:i/>
        </w:rPr>
        <w:t xml:space="preserve">Event </w:t>
      </w:r>
      <w:r w:rsidRPr="000F37CD">
        <w:rPr>
          <w:rFonts w:ascii="Arial" w:hAnsi="Arial" w:cs="Arial"/>
          <w:i/>
        </w:rPr>
        <w:t>Sponsorship</w:t>
      </w:r>
      <w:r w:rsidR="005D1E5F" w:rsidRPr="000F37CD">
        <w:rPr>
          <w:rFonts w:ascii="Arial" w:hAnsi="Arial" w:cs="Arial"/>
          <w:i/>
        </w:rPr>
        <w:t>s</w:t>
      </w:r>
      <w:r w:rsidRPr="000F37CD">
        <w:rPr>
          <w:rFonts w:ascii="Arial" w:hAnsi="Arial" w:cs="Arial"/>
          <w:i/>
        </w:rPr>
        <w:t>)</w:t>
      </w:r>
    </w:p>
    <w:p w:rsidR="0092409E" w:rsidRPr="006575B7" w:rsidRDefault="0092409E">
      <w:pPr>
        <w:rPr>
          <w:rFonts w:ascii="Arial" w:hAnsi="Arial" w:cs="Arial"/>
          <w:sz w:val="4"/>
        </w:rPr>
      </w:pPr>
    </w:p>
    <w:p w:rsidR="0064233C" w:rsidRDefault="001153FF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b/>
          <w:bdr w:val="single" w:sz="4" w:space="0" w:color="auto"/>
        </w:rPr>
        <w:t xml:space="preserve">OTHER MEMBERSHIPS - ANNUAL INVESTMENT   </w:t>
      </w:r>
    </w:p>
    <w:p w:rsidR="0092409E" w:rsidRPr="0064233C" w:rsidRDefault="001153FF">
      <w:pPr>
        <w:rPr>
          <w:rFonts w:ascii="Arial" w:hAnsi="Arial" w:cs="Arial"/>
          <w:b/>
          <w:color w:val="FF0000"/>
          <w:sz w:val="6"/>
        </w:rPr>
      </w:pPr>
      <w:r>
        <w:rPr>
          <w:rFonts w:ascii="Arial" w:hAnsi="Arial" w:cs="Arial"/>
          <w:b/>
          <w:bdr w:val="single" w:sz="4" w:space="0" w:color="auto"/>
        </w:rPr>
        <w:t xml:space="preserve"> </w:t>
      </w:r>
    </w:p>
    <w:p w:rsidR="0092409E" w:rsidRDefault="00A94FC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Small </w:t>
      </w:r>
      <w:r w:rsidR="000B6D37">
        <w:rPr>
          <w:rFonts w:ascii="Arial" w:hAnsi="Arial" w:cs="Arial"/>
        </w:rPr>
        <w:t>Non-Profit Association</w:t>
      </w:r>
      <w:r w:rsidR="0064233C">
        <w:rPr>
          <w:rFonts w:ascii="Arial" w:hAnsi="Arial" w:cs="Arial"/>
        </w:rPr>
        <w:tab/>
        <w:t>$ 150</w:t>
      </w:r>
    </w:p>
    <w:p w:rsidR="0092409E" w:rsidRDefault="00A94FC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Big Non-Profit Association</w:t>
      </w:r>
      <w:r w:rsidR="001153FF">
        <w:rPr>
          <w:rFonts w:ascii="Arial" w:hAnsi="Arial" w:cs="Arial"/>
        </w:rPr>
        <w:tab/>
      </w:r>
      <w:r w:rsidR="001153FF">
        <w:rPr>
          <w:rFonts w:ascii="Arial" w:hAnsi="Arial" w:cs="Arial"/>
        </w:rPr>
        <w:tab/>
        <w:t xml:space="preserve">$ </w:t>
      </w:r>
      <w:r>
        <w:rPr>
          <w:rFonts w:ascii="Arial" w:hAnsi="Arial" w:cs="Arial"/>
        </w:rPr>
        <w:t>250</w:t>
      </w:r>
      <w:r w:rsidR="001153FF">
        <w:rPr>
          <w:rFonts w:ascii="Arial" w:hAnsi="Arial" w:cs="Arial"/>
        </w:rPr>
        <w:t xml:space="preserve"> </w:t>
      </w:r>
      <w:r w:rsidR="001153FF">
        <w:rPr>
          <w:rFonts w:ascii="Arial" w:hAnsi="Arial" w:cs="Arial"/>
        </w:rPr>
        <w:tab/>
      </w:r>
    </w:p>
    <w:p w:rsidR="0092409E" w:rsidRDefault="005D1E5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Small Church </w:t>
      </w:r>
      <w:r w:rsidR="000B6D37" w:rsidRPr="00AE5311">
        <w:rPr>
          <w:rFonts w:ascii="Arial" w:hAnsi="Arial" w:cs="Arial"/>
          <w:i/>
          <w:sz w:val="16"/>
        </w:rPr>
        <w:t xml:space="preserve">(Less than </w:t>
      </w:r>
      <w:r w:rsidRPr="00AE5311">
        <w:rPr>
          <w:rFonts w:ascii="Arial" w:hAnsi="Arial" w:cs="Arial"/>
          <w:i/>
          <w:sz w:val="16"/>
        </w:rPr>
        <w:t>100</w:t>
      </w:r>
      <w:r w:rsidR="00AE5311" w:rsidRPr="00AE5311">
        <w:rPr>
          <w:rFonts w:ascii="Arial" w:hAnsi="Arial" w:cs="Arial"/>
          <w:i/>
          <w:sz w:val="16"/>
        </w:rPr>
        <w:t xml:space="preserve"> members</w:t>
      </w:r>
      <w:r w:rsidRPr="00AE5311">
        <w:rPr>
          <w:rFonts w:ascii="Arial" w:hAnsi="Arial" w:cs="Arial"/>
          <w:i/>
          <w:sz w:val="16"/>
        </w:rPr>
        <w:t>)</w:t>
      </w:r>
      <w:r w:rsidR="00AE5311">
        <w:rPr>
          <w:rFonts w:ascii="Arial" w:hAnsi="Arial" w:cs="Arial"/>
        </w:rPr>
        <w:tab/>
      </w:r>
      <w:r w:rsidR="00A94FC9">
        <w:rPr>
          <w:rFonts w:ascii="Arial" w:hAnsi="Arial" w:cs="Arial"/>
        </w:rPr>
        <w:t>$ 35</w:t>
      </w:r>
      <w:r w:rsidR="001153FF">
        <w:rPr>
          <w:rFonts w:ascii="Arial" w:hAnsi="Arial" w:cs="Arial"/>
        </w:rPr>
        <w:t>0</w:t>
      </w:r>
    </w:p>
    <w:p w:rsidR="005D1E5F" w:rsidRDefault="005D1E5F" w:rsidP="005D1E5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Big Church </w:t>
      </w:r>
      <w:r w:rsidRPr="00AE5311">
        <w:rPr>
          <w:rFonts w:ascii="Arial" w:hAnsi="Arial" w:cs="Arial"/>
          <w:i/>
          <w:sz w:val="16"/>
        </w:rPr>
        <w:t>(More than 250</w:t>
      </w:r>
      <w:r w:rsidR="00AE5311" w:rsidRPr="00AE5311">
        <w:rPr>
          <w:rFonts w:ascii="Arial" w:hAnsi="Arial" w:cs="Arial"/>
          <w:i/>
          <w:sz w:val="16"/>
        </w:rPr>
        <w:t xml:space="preserve"> members</w:t>
      </w:r>
      <w:r w:rsidRPr="00AE5311">
        <w:rPr>
          <w:rFonts w:ascii="Arial" w:hAnsi="Arial" w:cs="Arial"/>
          <w:i/>
          <w:sz w:val="16"/>
        </w:rPr>
        <w:t>)</w:t>
      </w:r>
      <w:r w:rsidRPr="005D1E5F">
        <w:rPr>
          <w:rFonts w:ascii="Arial" w:hAnsi="Arial" w:cs="Arial"/>
          <w:i/>
          <w:sz w:val="18"/>
        </w:rPr>
        <w:tab/>
      </w:r>
      <w:r w:rsidR="00DC43D1">
        <w:rPr>
          <w:rFonts w:ascii="Arial" w:hAnsi="Arial" w:cs="Arial"/>
        </w:rPr>
        <w:t>$ 15</w:t>
      </w:r>
      <w:r>
        <w:rPr>
          <w:rFonts w:ascii="Arial" w:hAnsi="Arial" w:cs="Arial"/>
        </w:rPr>
        <w:t>00</w:t>
      </w:r>
    </w:p>
    <w:p w:rsidR="0092409E" w:rsidRDefault="00DC43D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Colleges/Universities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$ 2</w:t>
      </w:r>
      <w:r w:rsidR="001153FF">
        <w:rPr>
          <w:rFonts w:ascii="Arial" w:hAnsi="Arial" w:cs="Arial"/>
        </w:rPr>
        <w:t>5</w:t>
      </w:r>
      <w:r w:rsidR="005D1E5F">
        <w:rPr>
          <w:rFonts w:ascii="Arial" w:hAnsi="Arial" w:cs="Arial"/>
        </w:rPr>
        <w:t>0</w:t>
      </w:r>
      <w:r w:rsidR="001153FF">
        <w:rPr>
          <w:rFonts w:ascii="Arial" w:hAnsi="Arial" w:cs="Arial"/>
        </w:rPr>
        <w:t xml:space="preserve">0 </w:t>
      </w:r>
    </w:p>
    <w:p w:rsidR="0092409E" w:rsidRPr="000B6D37" w:rsidRDefault="0092409E">
      <w:pPr>
        <w:tabs>
          <w:tab w:val="left" w:pos="3510"/>
        </w:tabs>
        <w:ind w:left="360"/>
        <w:rPr>
          <w:rFonts w:ascii="Arial" w:hAnsi="Arial" w:cs="Arial"/>
          <w:b/>
          <w:sz w:val="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4"/>
      </w:tblGrid>
      <w:tr w:rsidR="0092409E" w:rsidTr="00D16678">
        <w:trPr>
          <w:trHeight w:val="285"/>
        </w:trPr>
        <w:tc>
          <w:tcPr>
            <w:tcW w:w="5644" w:type="dxa"/>
          </w:tcPr>
          <w:p w:rsidR="0092409E" w:rsidRDefault="00D16678">
            <w:pPr>
              <w:tabs>
                <w:tab w:val="left" w:pos="35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SUSTAINING </w:t>
            </w:r>
            <w:r w:rsidR="001153FF">
              <w:rPr>
                <w:rFonts w:ascii="Arial" w:hAnsi="Arial" w:cs="Arial"/>
                <w:b/>
                <w:szCs w:val="16"/>
              </w:rPr>
              <w:t xml:space="preserve">MEMBERSHIPS - ANNUAL INVESTMENT   </w:t>
            </w:r>
          </w:p>
        </w:tc>
      </w:tr>
    </w:tbl>
    <w:p w:rsidR="0092409E" w:rsidRDefault="0092409E">
      <w:pPr>
        <w:tabs>
          <w:tab w:val="left" w:pos="3510"/>
        </w:tabs>
        <w:ind w:left="360"/>
        <w:rPr>
          <w:rFonts w:ascii="Arial" w:hAnsi="Arial" w:cs="Arial"/>
          <w:b/>
          <w:sz w:val="4"/>
          <w:szCs w:val="16"/>
        </w:rPr>
      </w:pPr>
    </w:p>
    <w:p w:rsidR="0092409E" w:rsidRDefault="0064233C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Individual</w:t>
      </w:r>
      <w:r w:rsidR="001153FF">
        <w:rPr>
          <w:rFonts w:ascii="Arial" w:hAnsi="Arial" w:cs="Arial"/>
          <w:b/>
          <w:bCs/>
        </w:rPr>
        <w:t xml:space="preserve"> </w:t>
      </w:r>
      <w:r w:rsidR="001153FF">
        <w:rPr>
          <w:rFonts w:ascii="Arial" w:hAnsi="Arial" w:cs="Arial"/>
        </w:rPr>
        <w:t xml:space="preserve">(Life Membership) </w:t>
      </w:r>
      <w:r w:rsidR="001153FF">
        <w:rPr>
          <w:rFonts w:ascii="Arial" w:hAnsi="Arial" w:cs="Arial"/>
        </w:rPr>
        <w:tab/>
      </w:r>
      <w:r w:rsidR="001153FF">
        <w:rPr>
          <w:rFonts w:ascii="Arial" w:hAnsi="Arial" w:cs="Arial"/>
        </w:rPr>
        <w:tab/>
        <w:t>$2,500.00</w:t>
      </w:r>
    </w:p>
    <w:p w:rsidR="0092409E" w:rsidRDefault="00D1667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Small Business</w:t>
      </w:r>
      <w:r w:rsidR="001153FF">
        <w:rPr>
          <w:rFonts w:ascii="Arial" w:hAnsi="Arial" w:cs="Arial"/>
          <w:b/>
          <w:bCs/>
        </w:rPr>
        <w:t xml:space="preserve"> </w:t>
      </w:r>
      <w:r w:rsidR="001153FF">
        <w:rPr>
          <w:rFonts w:ascii="Arial" w:hAnsi="Arial" w:cs="Arial"/>
        </w:rPr>
        <w:t xml:space="preserve">(Life Membership) </w:t>
      </w:r>
      <w:r w:rsidR="001153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3FF">
        <w:rPr>
          <w:rFonts w:ascii="Arial" w:hAnsi="Arial" w:cs="Arial"/>
        </w:rPr>
        <w:t xml:space="preserve">$5,000.00 </w:t>
      </w:r>
      <w:r w:rsidR="001153FF">
        <w:rPr>
          <w:rFonts w:ascii="Arial" w:hAnsi="Arial" w:cs="Arial"/>
          <w:i/>
        </w:rPr>
        <w:t>(Less than 100 employees)</w:t>
      </w:r>
    </w:p>
    <w:p w:rsidR="0092409E" w:rsidRDefault="00D16678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Corporation</w:t>
      </w:r>
      <w:r w:rsidR="001153FF">
        <w:rPr>
          <w:rFonts w:ascii="Arial" w:hAnsi="Arial" w:cs="Arial"/>
          <w:b/>
          <w:bCs/>
        </w:rPr>
        <w:t xml:space="preserve"> </w:t>
      </w:r>
      <w:r w:rsidR="001153FF">
        <w:rPr>
          <w:rFonts w:ascii="Arial" w:hAnsi="Arial" w:cs="Arial"/>
        </w:rPr>
        <w:t xml:space="preserve">(Life Membership) </w:t>
      </w:r>
      <w:r w:rsidR="001153FF">
        <w:rPr>
          <w:rFonts w:ascii="Arial" w:hAnsi="Arial" w:cs="Arial"/>
        </w:rPr>
        <w:tab/>
      </w:r>
      <w:r w:rsidR="001153FF">
        <w:rPr>
          <w:rFonts w:ascii="Arial" w:hAnsi="Arial" w:cs="Arial"/>
        </w:rPr>
        <w:tab/>
        <w:t xml:space="preserve">$10,000.00 </w:t>
      </w:r>
      <w:r w:rsidR="001153FF">
        <w:rPr>
          <w:rFonts w:ascii="Arial" w:hAnsi="Arial" w:cs="Arial"/>
          <w:i/>
        </w:rPr>
        <w:t>(Greater than 100 Employees)</w:t>
      </w:r>
    </w:p>
    <w:p w:rsidR="0092409E" w:rsidRPr="00793265" w:rsidRDefault="0092409E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</w:tblGrid>
      <w:tr w:rsidR="0092409E">
        <w:tc>
          <w:tcPr>
            <w:tcW w:w="5580" w:type="dxa"/>
          </w:tcPr>
          <w:p w:rsidR="0092409E" w:rsidRDefault="005D1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CORPORATE MEMB</w:t>
            </w:r>
            <w:r w:rsidR="001153FF">
              <w:rPr>
                <w:rFonts w:ascii="Arial" w:hAnsi="Arial" w:cs="Arial"/>
                <w:b/>
                <w:bCs/>
              </w:rPr>
              <w:t>ERSHIPS - ANNUAL INVESTMENT</w:t>
            </w:r>
          </w:p>
        </w:tc>
      </w:tr>
    </w:tbl>
    <w:p w:rsidR="00793265" w:rsidRPr="00793265" w:rsidRDefault="00793265">
      <w:pPr>
        <w:autoSpaceDE w:val="0"/>
        <w:autoSpaceDN w:val="0"/>
        <w:adjustRightInd w:val="0"/>
        <w:rPr>
          <w:rFonts w:ascii="Arial" w:hAnsi="Arial" w:cs="Arial"/>
          <w:bCs/>
          <w:sz w:val="4"/>
        </w:rPr>
      </w:pPr>
    </w:p>
    <w:p w:rsidR="0092409E" w:rsidRDefault="001153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Platinum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  <w:t xml:space="preserve">$25,000.00 </w:t>
      </w:r>
    </w:p>
    <w:p w:rsidR="0092409E" w:rsidRDefault="001153F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Diamond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$15,000.00</w:t>
      </w:r>
    </w:p>
    <w:p w:rsidR="0092409E" w:rsidRDefault="001153F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Gold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$10,000.00</w:t>
      </w:r>
    </w:p>
    <w:p w:rsidR="0092409E" w:rsidRDefault="001153F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Silver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$  7,500.00</w:t>
      </w:r>
      <w:proofErr w:type="gramEnd"/>
    </w:p>
    <w:p w:rsidR="0092409E" w:rsidRDefault="001153F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Bronze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proofErr w:type="gramStart"/>
      <w:r>
        <w:rPr>
          <w:rFonts w:ascii="Arial" w:hAnsi="Arial" w:cs="Arial"/>
          <w:szCs w:val="16"/>
        </w:rPr>
        <w:t>$  5,000.00</w:t>
      </w:r>
      <w:proofErr w:type="gramEnd"/>
    </w:p>
    <w:p w:rsidR="0092409E" w:rsidRDefault="0092409E">
      <w:pPr>
        <w:tabs>
          <w:tab w:val="left" w:pos="3510"/>
        </w:tabs>
        <w:rPr>
          <w:rFonts w:ascii="Arial" w:hAnsi="Arial" w:cs="Arial"/>
          <w:b/>
          <w:sz w:val="6"/>
          <w:szCs w:val="14"/>
        </w:rPr>
      </w:pPr>
    </w:p>
    <w:p w:rsidR="0092409E" w:rsidRPr="0064233C" w:rsidRDefault="0092409E">
      <w:pPr>
        <w:tabs>
          <w:tab w:val="left" w:pos="3510"/>
        </w:tabs>
        <w:jc w:val="center"/>
        <w:rPr>
          <w:rFonts w:ascii="Arial" w:hAnsi="Arial" w:cs="Arial"/>
          <w:b/>
          <w:i/>
          <w:sz w:val="8"/>
          <w:szCs w:val="16"/>
        </w:rPr>
      </w:pPr>
    </w:p>
    <w:p w:rsidR="0092409E" w:rsidRDefault="001153FF">
      <w:pPr>
        <w:tabs>
          <w:tab w:val="left" w:pos="3510"/>
        </w:tabs>
        <w:jc w:val="center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b/>
          <w:i/>
          <w:sz w:val="18"/>
          <w:szCs w:val="16"/>
        </w:rPr>
        <w:t>The Arlington Black Chamber of Commerce</w:t>
      </w:r>
      <w:r>
        <w:rPr>
          <w:rFonts w:ascii="Arial" w:hAnsi="Arial" w:cs="Arial"/>
          <w:b/>
          <w:sz w:val="18"/>
          <w:szCs w:val="16"/>
        </w:rPr>
        <w:t xml:space="preserve"> … </w:t>
      </w:r>
      <w:r>
        <w:rPr>
          <w:rFonts w:ascii="Arial" w:hAnsi="Arial" w:cs="Arial"/>
          <w:b/>
          <w:i/>
          <w:sz w:val="18"/>
          <w:szCs w:val="16"/>
        </w:rPr>
        <w:t>Let us Earn your Membership!!</w:t>
      </w:r>
    </w:p>
    <w:p w:rsidR="0092409E" w:rsidRDefault="001153FF">
      <w:pPr>
        <w:tabs>
          <w:tab w:val="left" w:pos="1473"/>
        </w:tabs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6"/>
          <w:szCs w:val="14"/>
        </w:rPr>
        <w:tab/>
      </w:r>
    </w:p>
    <w:sectPr w:rsidR="0092409E" w:rsidSect="0092409E">
      <w:footerReference w:type="default" r:id="rId8"/>
      <w:pgSz w:w="12240" w:h="15840"/>
      <w:pgMar w:top="576" w:right="576" w:bottom="432" w:left="720" w:header="144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9E" w:rsidRDefault="001153FF">
      <w:r>
        <w:separator/>
      </w:r>
    </w:p>
  </w:endnote>
  <w:endnote w:type="continuationSeparator" w:id="0">
    <w:p w:rsidR="0092409E" w:rsidRDefault="0011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9E" w:rsidRDefault="001153FF">
    <w:pPr>
      <w:tabs>
        <w:tab w:val="left" w:pos="35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Arlington Black Chamber of Commerce</w:t>
    </w:r>
    <w:r>
      <w:rPr>
        <w:rFonts w:ascii="Arial" w:hAnsi="Arial" w:cs="Arial"/>
        <w:sz w:val="16"/>
        <w:szCs w:val="16"/>
      </w:rPr>
      <w:tab/>
      <w:t>P.O. Box 2614</w:t>
    </w:r>
    <w:r>
      <w:rPr>
        <w:rFonts w:ascii="Arial" w:hAnsi="Arial" w:cs="Arial"/>
        <w:sz w:val="16"/>
        <w:szCs w:val="16"/>
      </w:rPr>
      <w:tab/>
      <w:t>Arlington, TX  76004-2614</w:t>
    </w:r>
    <w:r>
      <w:rPr>
        <w:rFonts w:ascii="Arial" w:hAnsi="Arial" w:cs="Arial"/>
        <w:sz w:val="16"/>
        <w:szCs w:val="16"/>
      </w:rPr>
      <w:tab/>
      <w:t xml:space="preserve">E-mail:  info@arlingtonblackchamber.org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9E" w:rsidRDefault="001153FF">
      <w:r>
        <w:separator/>
      </w:r>
    </w:p>
  </w:footnote>
  <w:footnote w:type="continuationSeparator" w:id="0">
    <w:p w:rsidR="0092409E" w:rsidRDefault="0011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66A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B8B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4EE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0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03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EDA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A83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E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DA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26143"/>
    <w:multiLevelType w:val="multilevel"/>
    <w:tmpl w:val="A6D276D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A464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73F7E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17E73B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10219D"/>
    <w:multiLevelType w:val="hybridMultilevel"/>
    <w:tmpl w:val="91AE2B46"/>
    <w:lvl w:ilvl="0" w:tplc="15C46E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A9A2ECD"/>
    <w:multiLevelType w:val="hybridMultilevel"/>
    <w:tmpl w:val="FC7248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1EC65567"/>
    <w:multiLevelType w:val="hybridMultilevel"/>
    <w:tmpl w:val="0DD2B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C62C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125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24617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8A504A4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6169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FC541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27446E6"/>
    <w:multiLevelType w:val="hybridMultilevel"/>
    <w:tmpl w:val="3968B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B24A4"/>
    <w:multiLevelType w:val="hybridMultilevel"/>
    <w:tmpl w:val="A6D276D0"/>
    <w:lvl w:ilvl="0" w:tplc="15C46E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7A09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>
    <w:nsid w:val="74424FF0"/>
    <w:multiLevelType w:val="hybridMultilevel"/>
    <w:tmpl w:val="0FE40D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127C1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CC7E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A1D08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12"/>
  </w:num>
  <w:num w:numId="8">
    <w:abstractNumId w:val="25"/>
  </w:num>
  <w:num w:numId="9">
    <w:abstractNumId w:val="29"/>
  </w:num>
  <w:num w:numId="10">
    <w:abstractNumId w:val="28"/>
  </w:num>
  <w:num w:numId="11">
    <w:abstractNumId w:val="22"/>
  </w:num>
  <w:num w:numId="12">
    <w:abstractNumId w:val="20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4"/>
  </w:num>
  <w:num w:numId="26">
    <w:abstractNumId w:val="23"/>
  </w:num>
  <w:num w:numId="27">
    <w:abstractNumId w:val="24"/>
  </w:num>
  <w:num w:numId="28">
    <w:abstractNumId w:val="10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E67D4"/>
    <w:rsid w:val="000B6D37"/>
    <w:rsid w:val="000F37CD"/>
    <w:rsid w:val="001153FF"/>
    <w:rsid w:val="003E67D4"/>
    <w:rsid w:val="004E708C"/>
    <w:rsid w:val="005D1E5F"/>
    <w:rsid w:val="005F4EA1"/>
    <w:rsid w:val="0064233C"/>
    <w:rsid w:val="006575B7"/>
    <w:rsid w:val="00710A04"/>
    <w:rsid w:val="00793265"/>
    <w:rsid w:val="008E3674"/>
    <w:rsid w:val="0092409E"/>
    <w:rsid w:val="00A94FC9"/>
    <w:rsid w:val="00AE5311"/>
    <w:rsid w:val="00AE77A4"/>
    <w:rsid w:val="00D16678"/>
    <w:rsid w:val="00DC43D1"/>
    <w:rsid w:val="00FD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9E"/>
  </w:style>
  <w:style w:type="paragraph" w:styleId="Heading1">
    <w:name w:val="heading 1"/>
    <w:basedOn w:val="Normal"/>
    <w:next w:val="Normal"/>
    <w:qFormat/>
    <w:rsid w:val="0092409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2409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2409E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2409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2409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2409E"/>
    <w:rPr>
      <w:color w:val="800080"/>
      <w:u w:val="single"/>
    </w:rPr>
  </w:style>
  <w:style w:type="paragraph" w:styleId="BalloonText">
    <w:name w:val="Balloon Text"/>
    <w:basedOn w:val="Normal"/>
    <w:semiHidden/>
    <w:rsid w:val="0092409E"/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rsid w:val="0092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92409E"/>
  </w:style>
  <w:style w:type="paragraph" w:styleId="Footer">
    <w:name w:val="footer"/>
    <w:basedOn w:val="Normal"/>
    <w:semiHidden/>
    <w:rsid w:val="0092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92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Black Chamber of Commerce</vt:lpstr>
    </vt:vector>
  </TitlesOfParts>
  <Company>Victoria Chamber of Commerce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Black Chamber of Commerce</dc:title>
  <dc:creator>Charles Jackson</dc:creator>
  <cp:lastModifiedBy>Fayson</cp:lastModifiedBy>
  <cp:revision>2</cp:revision>
  <cp:lastPrinted>2021-05-12T05:43:00Z</cp:lastPrinted>
  <dcterms:created xsi:type="dcterms:W3CDTF">2021-05-12T05:45:00Z</dcterms:created>
  <dcterms:modified xsi:type="dcterms:W3CDTF">2021-05-12T05:45:00Z</dcterms:modified>
</cp:coreProperties>
</file>